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8C88" w14:textId="2187037B" w:rsidR="00873A69" w:rsidRDefault="00873A69" w:rsidP="00890A1D">
      <w:pPr>
        <w:jc w:val="center"/>
        <w:rPr>
          <w:b/>
          <w:bCs/>
          <w:sz w:val="24"/>
          <w:szCs w:val="24"/>
        </w:rPr>
      </w:pPr>
      <w:r w:rsidRPr="00C64E90">
        <w:rPr>
          <w:b/>
          <w:bCs/>
          <w:sz w:val="24"/>
          <w:szCs w:val="24"/>
        </w:rPr>
        <w:t>UPUTE</w:t>
      </w:r>
      <w:r w:rsidR="00890A1D">
        <w:rPr>
          <w:b/>
          <w:bCs/>
          <w:sz w:val="24"/>
          <w:szCs w:val="24"/>
        </w:rPr>
        <w:t xml:space="preserve"> </w:t>
      </w:r>
      <w:r w:rsidR="003B34AB" w:rsidRPr="003B34AB">
        <w:rPr>
          <w:b/>
          <w:bCs/>
          <w:sz w:val="24"/>
          <w:szCs w:val="24"/>
        </w:rPr>
        <w:t>TWS-114</w:t>
      </w:r>
    </w:p>
    <w:p w14:paraId="1D723F35" w14:textId="1FC4B5B7" w:rsidR="00E03C54" w:rsidRPr="00E03C54" w:rsidRDefault="00E03C54" w:rsidP="00873A6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Napomena: </w:t>
      </w:r>
      <w:r>
        <w:rPr>
          <w:sz w:val="24"/>
          <w:szCs w:val="24"/>
        </w:rPr>
        <w:t>Prije prvog korištenja, napunite kućište za punjenje</w:t>
      </w:r>
    </w:p>
    <w:p w14:paraId="7158148C" w14:textId="257EE7EE" w:rsidR="00873A69" w:rsidRDefault="00873A69" w:rsidP="00873A69">
      <w:pPr>
        <w:pStyle w:val="Odlomakpopisa"/>
        <w:numPr>
          <w:ilvl w:val="0"/>
          <w:numId w:val="1"/>
        </w:numPr>
      </w:pPr>
      <w:r>
        <w:t>kontakt za punjenje (USB</w:t>
      </w:r>
      <w:r w:rsidR="00DB7720">
        <w:t>-C</w:t>
      </w:r>
      <w:r>
        <w:t>)</w:t>
      </w:r>
    </w:p>
    <w:p w14:paraId="5B192237" w14:textId="0375C76D" w:rsidR="00873A69" w:rsidRDefault="00DB7720" w:rsidP="00873A69">
      <w:pPr>
        <w:pStyle w:val="Odlomakpopis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FDD7B9" wp14:editId="035224E3">
            <wp:simplePos x="0" y="0"/>
            <wp:positionH relativeFrom="column">
              <wp:posOffset>3738880</wp:posOffset>
            </wp:positionH>
            <wp:positionV relativeFrom="paragraph">
              <wp:posOffset>149860</wp:posOffset>
            </wp:positionV>
            <wp:extent cx="1590553" cy="1234459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553" cy="1234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69">
        <w:t>Funkcije gumba: Uključi / Isključi / prethodno / sljedeće / odgovor / prekid veze</w:t>
      </w:r>
    </w:p>
    <w:p w14:paraId="77E82CC7" w14:textId="29D61F37" w:rsidR="00873A69" w:rsidRDefault="00DB7720" w:rsidP="00873A69">
      <w:pPr>
        <w:pStyle w:val="Odlomakpopisa"/>
        <w:numPr>
          <w:ilvl w:val="0"/>
          <w:numId w:val="1"/>
        </w:numPr>
      </w:pPr>
      <w:r>
        <w:t>Mikrofon</w:t>
      </w:r>
    </w:p>
    <w:p w14:paraId="15D803F6" w14:textId="24A88FB1" w:rsidR="00DB7720" w:rsidRDefault="00DB7720" w:rsidP="00DB7720">
      <w:pPr>
        <w:pStyle w:val="Odlomakpopisa"/>
      </w:pPr>
    </w:p>
    <w:p w14:paraId="74DA88D3" w14:textId="71D4956F" w:rsidR="00DB7720" w:rsidRPr="00DB7720" w:rsidRDefault="00DB7720" w:rsidP="00DB7720">
      <w:pPr>
        <w:pStyle w:val="Odlomakpopisa"/>
        <w:jc w:val="center"/>
      </w:pPr>
    </w:p>
    <w:p w14:paraId="210AB5D9" w14:textId="77777777" w:rsidR="00873A69" w:rsidRPr="00DB5149" w:rsidRDefault="00873A69" w:rsidP="00873A69">
      <w:pPr>
        <w:rPr>
          <w:b/>
          <w:bCs/>
        </w:rPr>
      </w:pPr>
      <w:r w:rsidRPr="00DB5149">
        <w:rPr>
          <w:b/>
          <w:bCs/>
        </w:rPr>
        <w:t>Uključivanje i isključivanje</w:t>
      </w:r>
    </w:p>
    <w:p w14:paraId="32EEFA82" w14:textId="77777777" w:rsidR="00873A69" w:rsidRDefault="00873A69" w:rsidP="00873A69">
      <w:r>
        <w:t>Izvadite slušalice iz kućišta za punjenje, automatski će se uključiti.</w:t>
      </w:r>
    </w:p>
    <w:p w14:paraId="150D1B4E" w14:textId="77777777" w:rsidR="00873A69" w:rsidRDefault="00873A69" w:rsidP="00873A69">
      <w:r>
        <w:t>Ako je kućištu za punjenje ostalo 0% baterije, trebate ručno uključiti ili isključiti slušalice: Pritisnite i držite tipku na bilo kojoj od slušalica dok se ne uključe ili isključe.</w:t>
      </w:r>
    </w:p>
    <w:p w14:paraId="32DD3D27" w14:textId="77777777" w:rsidR="00873A69" w:rsidRDefault="00873A69" w:rsidP="00873A69">
      <w:r>
        <w:t>Stavite slušalice u kućište za punjenje, one će se automatski isključiti.</w:t>
      </w:r>
    </w:p>
    <w:p w14:paraId="6C7FD563" w14:textId="77777777" w:rsidR="00873A69" w:rsidRPr="00DB5149" w:rsidRDefault="00873A69" w:rsidP="00873A69">
      <w:pPr>
        <w:rPr>
          <w:b/>
          <w:bCs/>
        </w:rPr>
      </w:pPr>
      <w:r w:rsidRPr="00DB5149">
        <w:rPr>
          <w:b/>
          <w:bCs/>
        </w:rPr>
        <w:t>Punjenje</w:t>
      </w:r>
    </w:p>
    <w:p w14:paraId="0CC4F5B9" w14:textId="294344D4" w:rsidR="00873A69" w:rsidRDefault="00873A69" w:rsidP="00873A69">
      <w:r>
        <w:t xml:space="preserve">Umetnite slušalice u kućište za punjenje da biste ih napunili. Punite kućište za punjenje putem </w:t>
      </w:r>
      <w:r w:rsidR="00DB7720">
        <w:t>USB-C</w:t>
      </w:r>
      <w:r>
        <w:t xml:space="preserve"> kabela. </w:t>
      </w:r>
    </w:p>
    <w:p w14:paraId="343E1A6B" w14:textId="77777777" w:rsidR="00873A69" w:rsidRPr="00C64E90" w:rsidRDefault="00873A69" w:rsidP="00873A69">
      <w:pPr>
        <w:rPr>
          <w:b/>
          <w:bCs/>
        </w:rPr>
      </w:pPr>
      <w:r>
        <w:rPr>
          <w:b/>
          <w:bCs/>
        </w:rPr>
        <w:t>Bluetooth</w:t>
      </w:r>
    </w:p>
    <w:p w14:paraId="4D884E1E" w14:textId="77777777" w:rsidR="00873A69" w:rsidRDefault="00873A69" w:rsidP="00873A69">
      <w:pPr>
        <w:pStyle w:val="Odlomakpopisa"/>
        <w:numPr>
          <w:ilvl w:val="0"/>
          <w:numId w:val="2"/>
        </w:numPr>
      </w:pPr>
      <w:r>
        <w:t>Izvadite slušalice iz kućišta. One će se uključiti i povezati jedna s drugom.</w:t>
      </w:r>
    </w:p>
    <w:p w14:paraId="0129A72D" w14:textId="38A91859" w:rsidR="00873A69" w:rsidRDefault="00873A69" w:rsidP="00873A69">
      <w:pPr>
        <w:pStyle w:val="Odlomakpopisa"/>
        <w:numPr>
          <w:ilvl w:val="0"/>
          <w:numId w:val="2"/>
        </w:numPr>
      </w:pPr>
      <w:r>
        <w:t xml:space="preserve">LED diode </w:t>
      </w:r>
      <w:r w:rsidR="00DB7720">
        <w:t xml:space="preserve">na jednoj </w:t>
      </w:r>
      <w:r>
        <w:t>slušalic</w:t>
      </w:r>
      <w:r w:rsidR="00DB7720">
        <w:t>i</w:t>
      </w:r>
      <w:r>
        <w:t xml:space="preserve"> treptati će crveno i </w:t>
      </w:r>
      <w:r w:rsidR="00DB7720">
        <w:t>plavo</w:t>
      </w:r>
      <w:r>
        <w:t>.</w:t>
      </w:r>
    </w:p>
    <w:p w14:paraId="35FF0765" w14:textId="6A017148" w:rsidR="00873A69" w:rsidRDefault="00873A69" w:rsidP="00873A69">
      <w:pPr>
        <w:pStyle w:val="Odlomakpopisa"/>
        <w:numPr>
          <w:ilvl w:val="0"/>
          <w:numId w:val="2"/>
        </w:numPr>
      </w:pPr>
      <w:r>
        <w:t xml:space="preserve">Bluetoothom se povežite slušalice s telefonom / uređajem. Kad su slušalice povezane s vašim uređajem, </w:t>
      </w:r>
      <w:r w:rsidR="00DB7720">
        <w:t>LED će se isključiti</w:t>
      </w:r>
      <w:r>
        <w:t>.</w:t>
      </w:r>
    </w:p>
    <w:p w14:paraId="13CB8151" w14:textId="77777777" w:rsidR="00873A69" w:rsidRPr="00C64E90" w:rsidRDefault="00873A69" w:rsidP="00873A69">
      <w:pPr>
        <w:rPr>
          <w:b/>
          <w:bCs/>
        </w:rPr>
      </w:pPr>
      <w:r w:rsidRPr="00C64E90">
        <w:rPr>
          <w:b/>
          <w:bCs/>
        </w:rPr>
        <w:t>Upotreba</w:t>
      </w:r>
    </w:p>
    <w:p w14:paraId="012CB448" w14:textId="402410BC" w:rsidR="00873A69" w:rsidRDefault="00873A69" w:rsidP="00873A69">
      <w:r>
        <w:t>Lagano stavite slušalice u uho</w:t>
      </w:r>
      <w:r w:rsidR="00DB7720">
        <w:t>. Postavite slušalice u silikonski držač te obratite pažnju da mikrofon slušalica se nalazi na otvoru držača kako bi mogao nesmetano raditi.</w:t>
      </w:r>
    </w:p>
    <w:p w14:paraId="2B0CD5F2" w14:textId="3A14D501" w:rsidR="00873A69" w:rsidRDefault="00873A69" w:rsidP="00873A69">
      <w:r w:rsidRPr="00C64E90">
        <w:rPr>
          <w:b/>
          <w:bCs/>
        </w:rPr>
        <w:t>Odgovorite i prekinite telefonski poziv:</w:t>
      </w:r>
      <w:r>
        <w:t xml:space="preserve"> Pritisnite gumb da biste odgovorili ili prekinuli telefonski poziv. Pritisnite i držite gumb</w:t>
      </w:r>
      <w:r w:rsidR="00DB7720">
        <w:t xml:space="preserve"> 1 sekundu</w:t>
      </w:r>
      <w:r>
        <w:t xml:space="preserve"> na bilo kojoj slušalici da biste odbili poziv.</w:t>
      </w:r>
    </w:p>
    <w:p w14:paraId="267869B4" w14:textId="77777777" w:rsidR="00873A69" w:rsidRDefault="00873A69" w:rsidP="00873A69">
      <w:r w:rsidRPr="00C64E90">
        <w:rPr>
          <w:b/>
          <w:bCs/>
        </w:rPr>
        <w:t>Reprodukcija / pauza:</w:t>
      </w:r>
      <w:r>
        <w:t xml:space="preserve"> Pritisnite tipku za reprodukciju / pauzu (na bilo kojoj slušalici)</w:t>
      </w:r>
    </w:p>
    <w:p w14:paraId="747BD3A0" w14:textId="77777777" w:rsidR="00873A69" w:rsidRDefault="00873A69" w:rsidP="00873A69">
      <w:r w:rsidRPr="00C64E90">
        <w:rPr>
          <w:b/>
          <w:bCs/>
        </w:rPr>
        <w:t>Sljedeća pjesma:</w:t>
      </w:r>
      <w:r>
        <w:t xml:space="preserve"> Pritisnite tipku dva puta na desnoj slušalici za sljedeću pjesmu</w:t>
      </w:r>
    </w:p>
    <w:p w14:paraId="4D729048" w14:textId="77777777" w:rsidR="00873A69" w:rsidRDefault="00873A69" w:rsidP="00873A69">
      <w:r w:rsidRPr="00C64E90">
        <w:rPr>
          <w:b/>
          <w:bCs/>
        </w:rPr>
        <w:t>Prethodna pjesma:</w:t>
      </w:r>
      <w:r>
        <w:t xml:space="preserve"> Pritisnite tipku dva puta na lijevoj slušalici za prethodnu pjesmu</w:t>
      </w:r>
    </w:p>
    <w:p w14:paraId="408CDA8A" w14:textId="5F36205A" w:rsidR="00DB7720" w:rsidRDefault="00873A69" w:rsidP="00873A69">
      <w:r w:rsidRPr="00C64E90">
        <w:rPr>
          <w:b/>
          <w:bCs/>
        </w:rPr>
        <w:t>Glasnoća:</w:t>
      </w:r>
      <w:r>
        <w:t xml:space="preserve"> Prilagodite glasnoću sa povezanog uređaja (npr. Telefona).</w:t>
      </w:r>
      <w:r w:rsidR="00DB7720">
        <w:t xml:space="preserve"> Pritisnite tipku lijeve slušalici kako bi pojačali glasnoću. Pritisnite tipku na desnoj slušalici 3 puta kako bi smanjili glasnoću.</w:t>
      </w:r>
      <w:r w:rsidR="00DB7720">
        <w:tab/>
      </w:r>
    </w:p>
    <w:p w14:paraId="480A91A3" w14:textId="77777777" w:rsidR="00873A69" w:rsidRPr="00C64E90" w:rsidRDefault="00873A69" w:rsidP="00873A69">
      <w:pPr>
        <w:rPr>
          <w:b/>
          <w:bCs/>
        </w:rPr>
      </w:pPr>
      <w:r w:rsidRPr="00C64E90">
        <w:rPr>
          <w:b/>
          <w:bCs/>
        </w:rPr>
        <w:t>Glasovni asistent</w:t>
      </w:r>
    </w:p>
    <w:p w14:paraId="5881F10E" w14:textId="2F050F22" w:rsidR="00873A69" w:rsidRDefault="00873A69" w:rsidP="00873A69">
      <w:r>
        <w:t xml:space="preserve">Pritisnite gumb na bilo kojoj slušalici </w:t>
      </w:r>
      <w:r w:rsidR="00DB7720">
        <w:t>4</w:t>
      </w:r>
      <w:r>
        <w:t xml:space="preserve"> puta da biste aktivirali glasovnog pomoćnika. Radi za Google asistenta i Siri</w:t>
      </w:r>
      <w:r>
        <w:br/>
      </w:r>
    </w:p>
    <w:sectPr w:rsidR="0087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4FD"/>
    <w:multiLevelType w:val="hybridMultilevel"/>
    <w:tmpl w:val="A552E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30FC8"/>
    <w:multiLevelType w:val="hybridMultilevel"/>
    <w:tmpl w:val="C40EF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7C"/>
    <w:rsid w:val="0021344A"/>
    <w:rsid w:val="003B34AB"/>
    <w:rsid w:val="0060267C"/>
    <w:rsid w:val="00873A69"/>
    <w:rsid w:val="00890A1D"/>
    <w:rsid w:val="00B537A7"/>
    <w:rsid w:val="00C836B8"/>
    <w:rsid w:val="00DB7720"/>
    <w:rsid w:val="00E0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CB2A"/>
  <w15:chartTrackingRefBased/>
  <w15:docId w15:val="{B051AC4E-32A7-4430-90FB-44FA122F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A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Mislav</cp:lastModifiedBy>
  <cp:revision>6</cp:revision>
  <dcterms:created xsi:type="dcterms:W3CDTF">2021-03-09T12:00:00Z</dcterms:created>
  <dcterms:modified xsi:type="dcterms:W3CDTF">2021-09-06T08:46:00Z</dcterms:modified>
</cp:coreProperties>
</file>